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A429F">
      <w:pPr>
        <w:ind w:firstLine="720" w:firstLineChars="200"/>
        <w:jc w:val="center"/>
        <w:rPr>
          <w:rFonts w:hint="eastAsia"/>
          <w:sz w:val="36"/>
          <w:szCs w:val="40"/>
          <w:lang w:eastAsia="zh-CN"/>
        </w:rPr>
      </w:pPr>
      <w:r>
        <w:rPr>
          <w:rFonts w:hint="eastAsia"/>
          <w:b/>
          <w:bCs/>
          <w:sz w:val="36"/>
          <w:szCs w:val="40"/>
          <w:lang w:eastAsia="zh-CN"/>
        </w:rPr>
        <w:t>信访材料</w:t>
      </w:r>
    </w:p>
    <w:p w14:paraId="54DC89D4">
      <w:pPr>
        <w:spacing w:line="360" w:lineRule="auto"/>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致</w:t>
      </w:r>
      <w:r>
        <w:rPr>
          <w:rFonts w:hint="eastAsia" w:ascii="仿宋_GB2312" w:hAnsi="仿宋_GB2312" w:eastAsia="仿宋_GB2312" w:cs="仿宋_GB2312"/>
          <w:b/>
          <w:bCs/>
          <w:sz w:val="28"/>
          <w:szCs w:val="28"/>
        </w:rPr>
        <w:t>国家信访局：</w:t>
      </w:r>
    </w:p>
    <w:p w14:paraId="0951E471">
      <w:pPr>
        <w:spacing w:line="360" w:lineRule="auto"/>
        <w:ind w:firstLine="562"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eastAsia="zh-CN"/>
        </w:rPr>
        <w:t>信访人</w:t>
      </w:r>
      <w:r>
        <w:rPr>
          <w:rFonts w:hint="eastAsia" w:ascii="仿宋_GB2312" w:hAnsi="仿宋_GB2312" w:eastAsia="仿宋_GB2312" w:cs="仿宋_GB2312"/>
          <w:b/>
          <w:bCs/>
          <w:sz w:val="28"/>
          <w:szCs w:val="28"/>
        </w:rPr>
        <w:t>：</w:t>
      </w:r>
      <w:r>
        <w:rPr>
          <w:rFonts w:hint="eastAsia" w:ascii="仿宋_GB2312" w:hAnsi="仿宋_GB2312" w:eastAsia="仿宋_GB2312" w:cs="仿宋_GB2312"/>
          <w:b w:val="0"/>
          <w:bCs w:val="0"/>
          <w:sz w:val="28"/>
          <w:szCs w:val="28"/>
          <w:lang w:val="en-US" w:eastAsia="zh-CN"/>
        </w:rPr>
        <w:t>李玉刚，男，汉族，1968年3月17日出生，住址山东省苍山县下村乡埠阳村865号，公民身份号码：372823196803174719，联系电话：15254960377，文化程度：小学，职业：农民</w:t>
      </w:r>
    </w:p>
    <w:p w14:paraId="37F2698E">
      <w:pPr>
        <w:spacing w:line="360" w:lineRule="auto"/>
        <w:ind w:firstLine="562" w:firstLineChars="200"/>
        <w:jc w:val="left"/>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bCs/>
          <w:sz w:val="28"/>
          <w:szCs w:val="28"/>
          <w:lang w:val="en-US" w:eastAsia="zh-CN"/>
        </w:rPr>
        <w:t>被</w:t>
      </w:r>
      <w:r>
        <w:rPr>
          <w:rFonts w:hint="eastAsia" w:ascii="仿宋_GB2312" w:hAnsi="仿宋_GB2312" w:eastAsia="仿宋_GB2312" w:cs="仿宋_GB2312"/>
          <w:b/>
          <w:bCs/>
          <w:sz w:val="28"/>
          <w:szCs w:val="28"/>
          <w:lang w:val="en-US" w:eastAsia="zh-CN"/>
        </w:rPr>
        <w:t>信访人</w:t>
      </w:r>
      <w:r>
        <w:rPr>
          <w:rFonts w:hint="default" w:ascii="仿宋_GB2312" w:hAnsi="仿宋_GB2312" w:eastAsia="仿宋_GB2312" w:cs="仿宋_GB2312"/>
          <w:b w:val="0"/>
          <w:bCs w:val="0"/>
          <w:sz w:val="28"/>
          <w:szCs w:val="28"/>
          <w:lang w:val="en-US" w:eastAsia="zh-CN"/>
        </w:rPr>
        <w:t>：苍山县下村乡埠阳村村民委员会</w:t>
      </w:r>
    </w:p>
    <w:p w14:paraId="5A247A41">
      <w:pPr>
        <w:spacing w:line="360" w:lineRule="auto"/>
        <w:ind w:firstLine="562" w:firstLineChars="200"/>
        <w:jc w:val="left"/>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bCs/>
          <w:sz w:val="28"/>
          <w:szCs w:val="28"/>
          <w:lang w:val="en-US" w:eastAsia="zh-CN"/>
        </w:rPr>
        <w:t>被信访人</w:t>
      </w:r>
      <w:r>
        <w:rPr>
          <w:rFonts w:hint="eastAsia" w:ascii="仿宋_GB2312" w:hAnsi="仿宋_GB2312" w:eastAsia="仿宋_GB2312" w:cs="仿宋_GB2312"/>
          <w:b w:val="0"/>
          <w:bCs w:val="0"/>
          <w:sz w:val="28"/>
          <w:szCs w:val="28"/>
          <w:lang w:val="en-US" w:eastAsia="zh-CN"/>
        </w:rPr>
        <w:t>：</w:t>
      </w:r>
      <w:r>
        <w:rPr>
          <w:rFonts w:hint="default" w:ascii="仿宋_GB2312" w:hAnsi="仿宋_GB2312" w:eastAsia="仿宋_GB2312" w:cs="仿宋_GB2312"/>
          <w:b w:val="0"/>
          <w:bCs w:val="0"/>
          <w:sz w:val="28"/>
          <w:szCs w:val="28"/>
          <w:lang w:val="en-US" w:eastAsia="zh-CN"/>
        </w:rPr>
        <w:t>苍山县下村乡埠阳村村民委员会原主任李付银</w:t>
      </w:r>
    </w:p>
    <w:p w14:paraId="21D6F803">
      <w:pPr>
        <w:spacing w:line="360" w:lineRule="auto"/>
        <w:ind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信访请求</w:t>
      </w:r>
    </w:p>
    <w:p w14:paraId="1F842F66">
      <w:pPr>
        <w:numPr>
          <w:ilvl w:val="0"/>
          <w:numId w:val="1"/>
        </w:numPr>
        <w:spacing w:line="360" w:lineRule="auto"/>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请求依法查处村委会原主任李付银违法侵占信访人1.5亩责任田的行为，责令立即返还土地承包经营权。</w:t>
      </w:r>
    </w:p>
    <w:p w14:paraId="4AA538E6">
      <w:pPr>
        <w:numPr>
          <w:ilvl w:val="0"/>
          <w:numId w:val="1"/>
        </w:numPr>
        <w:spacing w:line="360" w:lineRule="auto"/>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请求追究李付银擅自将信访人承包土地分配给他人的违法责任，并对其滥用职权行为进行查处。</w:t>
      </w:r>
    </w:p>
    <w:p w14:paraId="19CB1393">
      <w:pPr>
        <w:numPr>
          <w:ilvl w:val="0"/>
          <w:numId w:val="1"/>
        </w:numPr>
        <w:spacing w:line="360" w:lineRule="auto"/>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请求责令被信访人赔偿信访人自1990年以来因土地被违法侵占所造成的经济损失15000元。</w:t>
      </w:r>
    </w:p>
    <w:p w14:paraId="7E4E0146">
      <w:pPr>
        <w:numPr>
          <w:ilvl w:val="0"/>
          <w:numId w:val="1"/>
        </w:numPr>
        <w:spacing w:line="360" w:lineRule="auto"/>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请求确认信访人对该1.5亩责任田的土地承包经营权，恢复信访人的合法权益。</w:t>
      </w:r>
    </w:p>
    <w:p w14:paraId="4C440BE1">
      <w:pPr>
        <w:numPr>
          <w:ilvl w:val="0"/>
          <w:numId w:val="0"/>
        </w:numPr>
        <w:spacing w:line="360" w:lineRule="auto"/>
        <w:ind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事实与理由</w:t>
      </w:r>
    </w:p>
    <w:p w14:paraId="156ACEE4">
      <w:pPr>
        <w:spacing w:line="360" w:lineRule="auto"/>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信访人李玉刚系山东省苍山县下村乡埠阳村村民，依法承包本村集体土地1.5亩作为责任田，该土地位于村南，是信访人家庭赖以生存的基本生产资料。1990年春，时任村委会主任李付银在未经任何法定程序、未征得信访人同意的情况下，擅自将信访人承包的1.5亩责任田分配给其亲属李付忠长期耕种使用，严重侵犯了信访人的土地承包经营权。根据《中华人民共和国农村土地承包法》第五条规定，农村集体经济组织成员有权依法承包由本集体经济组织发包的农村土地，任何组织和个人不得剥夺和非法限制农村集体经济组织成员承包土地的权利。李付银作为村委会主任，无权单方面改变土地承包关系，其行为违反了《农村土地承包法》第二十七条"承包期内，发包方不得收回承包地"的明确规定。</w:t>
      </w:r>
    </w:p>
    <w:p w14:paraId="38E03586">
      <w:pPr>
        <w:spacing w:line="360" w:lineRule="auto"/>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1996年，信访人因生活所迫外出打工，同年冬天返乡后发现自己的责任田已被他人耕种，多次向村委会及李付银索要，均被以各种理由拒绝返还。李付银与李付梅相互推诿责任，拒不解决问题。根据《中华人民共和国土地管理法》第十四条规定，土地承包经营期限为三十年，承包经营土地的农民有保护和按照承包合同约定的用途合理利用土地的义务，土地承包经营权受法律保护。李付银利用职权之便，与李付钱等人合谋，强行将信访人的土地分配给李付忠，这种行为不仅违反了土地管理法的相关规定，更是对国家土地承包政策长期不变原则的公然违背。</w:t>
      </w:r>
    </w:p>
    <w:p w14:paraId="38D7D652">
      <w:pPr>
        <w:spacing w:line="360" w:lineRule="auto"/>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中华人民共和国民法典》第三百三十一条明确规定，土地承包经营权人依法对其承包经营的耕地、林地、草地等享有占有、使用和收益的权利，有权从事种植业、林业、畜牧业等农业生产。李付银的行为直接剥夺了信访人对承包土地的占有、使用和收益权利，构成对信访人物权的严重侵害。同时，根据《中华人民共和国村民委员会组织法》第二十四条规定，涉及村民利益的事项，必须经村民会议讨论决定方可办理，村委会成员不得假公济私、侵害村民合法权益。李付银作为村委会主任，本应维护村民合法权益，却滥用职权，将信访人的承包地擅自分配给他人，严重违反了村民委员会组织法的相关规定。</w:t>
      </w:r>
    </w:p>
    <w:p w14:paraId="0D222D12">
      <w:pPr>
        <w:spacing w:line="360" w:lineRule="auto"/>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三十余年来，信访人因土地被违法侵占，失去了基本的生产资料，无法从事农业生产，生活陷入困境，连基本的吃饭问题都无法保障。按照当地农业生产水平计算，1.5亩土地每年可产生经济收益，信访人因此遭受的直接经济损失累计已达15000元以上。根据《中华人民共和国农村土地承包法》第五十四条规定，发包方违反本法规定收回、调整承包地的，应当承担停止侵害、返还财产、恢复原状、赔偿损失等民事责任。李付银及村委会的违法行为给信访人造成的损失理应得到赔偿。</w:t>
      </w:r>
    </w:p>
    <w:p w14:paraId="0FEA9DBE">
      <w:pPr>
        <w:spacing w:line="360" w:lineRule="auto"/>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依据《信访工作条例》第二条、第三十一条的规定，信访人特向国家信访局反映上述问题。恳请国家信访局责成山东省及苍山县相关部门依法查处，责令村委会立即返还信访人1.5亩责任田的承包经营权，追究李付银滥用职权、侵害农民土地权益的法律责任，并赔偿信访人因土地被违法侵占所造成的各项经济损失，切实维护信访人的合法权益，维护农村土地承包制度的严肃性。</w:t>
      </w:r>
    </w:p>
    <w:p w14:paraId="30FA835D">
      <w:pPr>
        <w:spacing w:line="360" w:lineRule="auto"/>
        <w:ind w:right="720" w:firstLine="560" w:firstLineChars="200"/>
        <w:jc w:val="righ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信访人：</w:t>
      </w:r>
      <w:bookmarkStart w:id="0" w:name="_GoBack"/>
      <w:r>
        <w:rPr>
          <w:rFonts w:hint="eastAsia" w:ascii="仿宋_GB2312" w:hAnsi="仿宋_GB2312" w:eastAsia="仿宋_GB2312" w:cs="仿宋_GB2312"/>
          <w:sz w:val="28"/>
          <w:szCs w:val="28"/>
          <w:lang w:val="en-US" w:eastAsia="zh-CN"/>
        </w:rPr>
        <w:t>李玉刚</w:t>
      </w:r>
      <w:bookmarkEnd w:id="0"/>
    </w:p>
    <w:p w14:paraId="1BDEDD46">
      <w:pPr>
        <w:spacing w:line="360" w:lineRule="auto"/>
        <w:ind w:right="720" w:firstLine="560" w:firstLineChars="2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2025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17</w:t>
      </w:r>
      <w:r>
        <w:rPr>
          <w:rFonts w:hint="eastAsia" w:ascii="仿宋_GB2312" w:hAnsi="仿宋_GB2312" w:eastAsia="仿宋_GB2312" w:cs="仿宋_GB2312"/>
          <w:sz w:val="28"/>
          <w:szCs w:val="28"/>
        </w:rPr>
        <w:t>日</w:t>
      </w:r>
    </w:p>
    <w:sectPr>
      <w:headerReference r:id="rId3" w:type="default"/>
      <w:footerReference r:id="rId4" w:type="default"/>
      <w:pgSz w:w="11906" w:h="16838"/>
      <w:pgMar w:top="1440" w:right="1080" w:bottom="1440" w:left="108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8073E">
    <w:pPr>
      <w:pStyle w:val="6"/>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5ED5FBB">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05ED5FBB">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A49B7">
    <w:pPr>
      <w:pStyle w:val="7"/>
    </w:pPr>
    <w:r>
      <w:pict>
        <v:shape id="PowerPlusWaterMarkObject16866167" o:spid="_x0000_s4096" o:spt="136" type="#_x0000_t136" style="position:absolute;left:0pt;height:130.25pt;width:456.95pt;mso-position-horizontal:center;mso-position-horizontal-relative:margin;mso-position-vertical:center;mso-position-vertical-relative:margin;rotation:20643840f;z-index:-251656192;mso-width-relative:page;mso-height-relative:page;" fillcolor="#C0C0C0" filled="t" stroked="f" coordsize="21600,21600" adj="10800">
          <v:path/>
          <v:fill on="t" opacity="32768f" focussize="0,0"/>
          <v:stroke on="f"/>
          <v:imagedata o:title=""/>
          <o:lock v:ext="edit" grouping="f" rotation="f" text="f" aspectratio="t"/>
          <v:textpath on="t" fitshape="t" fitpath="t" trim="t" xscale="f" string="严禁复制" style="font-family:宋体;font-size:3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34C899"/>
    <w:multiLevelType w:val="singleLevel"/>
    <w:tmpl w:val="3E34C89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5Y2EwMDBhMjc2MmY4NmJiM2NiZWEyZmNmMThlMzYifQ=="/>
  </w:docVars>
  <w:rsids>
    <w:rsidRoot w:val="00000000"/>
    <w:rsid w:val="004615E3"/>
    <w:rsid w:val="01543782"/>
    <w:rsid w:val="0221260B"/>
    <w:rsid w:val="0288459F"/>
    <w:rsid w:val="03253AFD"/>
    <w:rsid w:val="03355300"/>
    <w:rsid w:val="033B5CDB"/>
    <w:rsid w:val="04482C1D"/>
    <w:rsid w:val="0586632F"/>
    <w:rsid w:val="05BD5CD0"/>
    <w:rsid w:val="07311289"/>
    <w:rsid w:val="076F77F3"/>
    <w:rsid w:val="07A67153"/>
    <w:rsid w:val="08080A21"/>
    <w:rsid w:val="08B43D29"/>
    <w:rsid w:val="08BF5367"/>
    <w:rsid w:val="08FF5ABB"/>
    <w:rsid w:val="09625D53"/>
    <w:rsid w:val="09AD2B67"/>
    <w:rsid w:val="09D64187"/>
    <w:rsid w:val="0A2D77F6"/>
    <w:rsid w:val="0A2F5B1D"/>
    <w:rsid w:val="0A6139B1"/>
    <w:rsid w:val="0AA2631F"/>
    <w:rsid w:val="0B63235A"/>
    <w:rsid w:val="0B8B5F18"/>
    <w:rsid w:val="0CB17E7A"/>
    <w:rsid w:val="0D1B348D"/>
    <w:rsid w:val="0D7F12F1"/>
    <w:rsid w:val="0EFD6612"/>
    <w:rsid w:val="0FE1571A"/>
    <w:rsid w:val="1119390C"/>
    <w:rsid w:val="12A2529E"/>
    <w:rsid w:val="13C72365"/>
    <w:rsid w:val="14283DEE"/>
    <w:rsid w:val="149C34F4"/>
    <w:rsid w:val="14A423A8"/>
    <w:rsid w:val="15A20272"/>
    <w:rsid w:val="167B1AD8"/>
    <w:rsid w:val="16F52854"/>
    <w:rsid w:val="177402E8"/>
    <w:rsid w:val="17A11967"/>
    <w:rsid w:val="17D72126"/>
    <w:rsid w:val="18077F32"/>
    <w:rsid w:val="185E0800"/>
    <w:rsid w:val="188F62F8"/>
    <w:rsid w:val="192C0813"/>
    <w:rsid w:val="19705539"/>
    <w:rsid w:val="1BC33D6F"/>
    <w:rsid w:val="1CF17749"/>
    <w:rsid w:val="1DB63878"/>
    <w:rsid w:val="1DFF69C5"/>
    <w:rsid w:val="1E026ABD"/>
    <w:rsid w:val="1E6B04C2"/>
    <w:rsid w:val="1EDA1CE4"/>
    <w:rsid w:val="1EEF6BE7"/>
    <w:rsid w:val="1F44067C"/>
    <w:rsid w:val="2001552B"/>
    <w:rsid w:val="200B06D7"/>
    <w:rsid w:val="21374BFD"/>
    <w:rsid w:val="21667312"/>
    <w:rsid w:val="22930151"/>
    <w:rsid w:val="25D715AC"/>
    <w:rsid w:val="26516275"/>
    <w:rsid w:val="267D640B"/>
    <w:rsid w:val="26CE1EE5"/>
    <w:rsid w:val="27063FDF"/>
    <w:rsid w:val="27A65FD0"/>
    <w:rsid w:val="27B41A58"/>
    <w:rsid w:val="2AA6191F"/>
    <w:rsid w:val="2ACC750D"/>
    <w:rsid w:val="2B2E7B60"/>
    <w:rsid w:val="2B3E6CCC"/>
    <w:rsid w:val="2B991AB0"/>
    <w:rsid w:val="2CA71390"/>
    <w:rsid w:val="2CDF10AC"/>
    <w:rsid w:val="2D630D01"/>
    <w:rsid w:val="2E2C1D68"/>
    <w:rsid w:val="2EB47E4C"/>
    <w:rsid w:val="2EEF47E7"/>
    <w:rsid w:val="2F6876A7"/>
    <w:rsid w:val="2FDD343C"/>
    <w:rsid w:val="30210BDD"/>
    <w:rsid w:val="30915A7F"/>
    <w:rsid w:val="30DF60FA"/>
    <w:rsid w:val="319B2F2A"/>
    <w:rsid w:val="31C417B4"/>
    <w:rsid w:val="320E29DF"/>
    <w:rsid w:val="32562AA7"/>
    <w:rsid w:val="32F30CF1"/>
    <w:rsid w:val="33EE4D8A"/>
    <w:rsid w:val="340B603A"/>
    <w:rsid w:val="34CD56ED"/>
    <w:rsid w:val="357E288D"/>
    <w:rsid w:val="36030919"/>
    <w:rsid w:val="366F6862"/>
    <w:rsid w:val="36883EDF"/>
    <w:rsid w:val="37056821"/>
    <w:rsid w:val="37354AFD"/>
    <w:rsid w:val="37506302"/>
    <w:rsid w:val="38A16F02"/>
    <w:rsid w:val="396358FC"/>
    <w:rsid w:val="3A97766F"/>
    <w:rsid w:val="3B2C67A9"/>
    <w:rsid w:val="3C0E4B31"/>
    <w:rsid w:val="3C187913"/>
    <w:rsid w:val="3CB551ED"/>
    <w:rsid w:val="3CDF0126"/>
    <w:rsid w:val="3D4A33FF"/>
    <w:rsid w:val="3D675E7D"/>
    <w:rsid w:val="3DA05553"/>
    <w:rsid w:val="3DA51E2F"/>
    <w:rsid w:val="3E0E29FF"/>
    <w:rsid w:val="40964031"/>
    <w:rsid w:val="42DF7C51"/>
    <w:rsid w:val="44CE459B"/>
    <w:rsid w:val="456857A0"/>
    <w:rsid w:val="456D5AAC"/>
    <w:rsid w:val="45743DD4"/>
    <w:rsid w:val="46CE2B3F"/>
    <w:rsid w:val="46FC3991"/>
    <w:rsid w:val="473577A3"/>
    <w:rsid w:val="475626BB"/>
    <w:rsid w:val="478A1A7C"/>
    <w:rsid w:val="4A0F03BA"/>
    <w:rsid w:val="4A1C2C8E"/>
    <w:rsid w:val="4AF018C8"/>
    <w:rsid w:val="4B05657A"/>
    <w:rsid w:val="4C5C7A55"/>
    <w:rsid w:val="4C5E497C"/>
    <w:rsid w:val="4D847217"/>
    <w:rsid w:val="4F3763BC"/>
    <w:rsid w:val="4F7A2551"/>
    <w:rsid w:val="503664DC"/>
    <w:rsid w:val="50617926"/>
    <w:rsid w:val="50760B0E"/>
    <w:rsid w:val="50936FD9"/>
    <w:rsid w:val="50D23A67"/>
    <w:rsid w:val="51021248"/>
    <w:rsid w:val="51E02BA5"/>
    <w:rsid w:val="520C6245"/>
    <w:rsid w:val="520D07DF"/>
    <w:rsid w:val="52595167"/>
    <w:rsid w:val="52BE3901"/>
    <w:rsid w:val="52E14C47"/>
    <w:rsid w:val="533C259B"/>
    <w:rsid w:val="540A7986"/>
    <w:rsid w:val="54D7533C"/>
    <w:rsid w:val="5522370D"/>
    <w:rsid w:val="55326888"/>
    <w:rsid w:val="558F322F"/>
    <w:rsid w:val="55F27611"/>
    <w:rsid w:val="56DD0123"/>
    <w:rsid w:val="572C6238"/>
    <w:rsid w:val="575B27BF"/>
    <w:rsid w:val="576C03DF"/>
    <w:rsid w:val="576D3772"/>
    <w:rsid w:val="578D5B70"/>
    <w:rsid w:val="58A078D4"/>
    <w:rsid w:val="58DD5A6D"/>
    <w:rsid w:val="59570A7A"/>
    <w:rsid w:val="599020DA"/>
    <w:rsid w:val="59D33030"/>
    <w:rsid w:val="5A1D5A9B"/>
    <w:rsid w:val="5A6F2460"/>
    <w:rsid w:val="5AD248EC"/>
    <w:rsid w:val="5B0A6595"/>
    <w:rsid w:val="5C48438F"/>
    <w:rsid w:val="5C7E6E4B"/>
    <w:rsid w:val="5CC26E3C"/>
    <w:rsid w:val="5CED2666"/>
    <w:rsid w:val="5D2F1FE0"/>
    <w:rsid w:val="5E103D5E"/>
    <w:rsid w:val="5E5E62D8"/>
    <w:rsid w:val="5EFB2B13"/>
    <w:rsid w:val="600B3509"/>
    <w:rsid w:val="613135C5"/>
    <w:rsid w:val="61C8152C"/>
    <w:rsid w:val="6228511C"/>
    <w:rsid w:val="62D11DD3"/>
    <w:rsid w:val="62E87549"/>
    <w:rsid w:val="636C4836"/>
    <w:rsid w:val="63982185"/>
    <w:rsid w:val="63C81908"/>
    <w:rsid w:val="63E10AAE"/>
    <w:rsid w:val="65F802F0"/>
    <w:rsid w:val="660B60AD"/>
    <w:rsid w:val="664C23E4"/>
    <w:rsid w:val="670A440A"/>
    <w:rsid w:val="67391C44"/>
    <w:rsid w:val="673D197A"/>
    <w:rsid w:val="67441D07"/>
    <w:rsid w:val="67701338"/>
    <w:rsid w:val="67CA0AAA"/>
    <w:rsid w:val="684766BB"/>
    <w:rsid w:val="68524048"/>
    <w:rsid w:val="68CD7B0D"/>
    <w:rsid w:val="6A570840"/>
    <w:rsid w:val="6AB355B3"/>
    <w:rsid w:val="6AF16E02"/>
    <w:rsid w:val="6B2B3C52"/>
    <w:rsid w:val="6BA36C2D"/>
    <w:rsid w:val="6C2E05D4"/>
    <w:rsid w:val="6CE11AB7"/>
    <w:rsid w:val="6DD31FF4"/>
    <w:rsid w:val="6F281FCE"/>
    <w:rsid w:val="6FC04EE4"/>
    <w:rsid w:val="7046288E"/>
    <w:rsid w:val="7198639B"/>
    <w:rsid w:val="71A34ED0"/>
    <w:rsid w:val="71B96F3A"/>
    <w:rsid w:val="71C56500"/>
    <w:rsid w:val="7286153F"/>
    <w:rsid w:val="732A3C9E"/>
    <w:rsid w:val="73914685"/>
    <w:rsid w:val="73C137FF"/>
    <w:rsid w:val="742A2179"/>
    <w:rsid w:val="748F61F4"/>
    <w:rsid w:val="752A6BC5"/>
    <w:rsid w:val="764D686E"/>
    <w:rsid w:val="76FA1873"/>
    <w:rsid w:val="771B5EEE"/>
    <w:rsid w:val="776620F6"/>
    <w:rsid w:val="77AA015C"/>
    <w:rsid w:val="78783D96"/>
    <w:rsid w:val="79000E62"/>
    <w:rsid w:val="79097E37"/>
    <w:rsid w:val="7A381ACA"/>
    <w:rsid w:val="7ADE6C82"/>
    <w:rsid w:val="7B272834"/>
    <w:rsid w:val="7B8807C6"/>
    <w:rsid w:val="7C5112BA"/>
    <w:rsid w:val="7D4F7E4B"/>
    <w:rsid w:val="7D823BFD"/>
    <w:rsid w:val="7E144C33"/>
    <w:rsid w:val="7F182693"/>
    <w:rsid w:val="7F3859A6"/>
    <w:rsid w:val="7F5B7132"/>
    <w:rsid w:val="7FBD2996"/>
    <w:rsid w:val="7FF032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1">
    <w:name w:val="Default Paragraph Font"/>
    <w:qFormat/>
    <w:uiPriority w:val="1"/>
  </w:style>
  <w:style w:type="table" w:default="1" w:styleId="10">
    <w:name w:val="Normal Table"/>
    <w:qFormat/>
    <w:uiPriority w:val="99"/>
    <w:tblPr>
      <w:tblCellMar>
        <w:top w:w="0" w:type="dxa"/>
        <w:left w:w="108" w:type="dxa"/>
        <w:bottom w:w="0" w:type="dxa"/>
        <w:right w:w="108" w:type="dxa"/>
      </w:tblCellMar>
    </w:tbl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5"/>
    <w:qFormat/>
    <w:uiPriority w:val="99"/>
    <w:pPr>
      <w:tabs>
        <w:tab w:val="center" w:pos="4153"/>
        <w:tab w:val="right" w:pos="8306"/>
      </w:tabs>
      <w:snapToGrid w:val="0"/>
      <w:jc w:val="center"/>
    </w:pPr>
    <w:rPr>
      <w:sz w:val="18"/>
      <w:szCs w:val="18"/>
    </w:rPr>
  </w:style>
  <w:style w:type="paragraph" w:styleId="8">
    <w:name w:val="footnote text"/>
    <w:basedOn w:val="1"/>
    <w:link w:val="17"/>
    <w:qFormat/>
    <w:uiPriority w:val="99"/>
    <w:pPr>
      <w:snapToGrid w:val="0"/>
      <w:jc w:val="left"/>
    </w:pPr>
    <w:rPr>
      <w:sz w:val="18"/>
      <w:szCs w:val="18"/>
    </w:rPr>
  </w:style>
  <w:style w:type="paragraph" w:styleId="9">
    <w:name w:val="Normal (Web)"/>
    <w:basedOn w:val="1"/>
    <w:qFormat/>
    <w:uiPriority w:val="99"/>
    <w:pPr>
      <w:spacing w:before="0" w:beforeAutospacing="1" w:after="0" w:afterAutospacing="1"/>
      <w:ind w:left="0" w:right="0"/>
      <w:jc w:val="left"/>
    </w:pPr>
    <w:rPr>
      <w:kern w:val="0"/>
      <w:sz w:val="24"/>
      <w:lang w:val="en-US" w:eastAsia="zh-CN"/>
    </w:rPr>
  </w:style>
  <w:style w:type="character" w:styleId="12">
    <w:name w:val="Strong"/>
    <w:basedOn w:val="11"/>
    <w:qFormat/>
    <w:uiPriority w:val="22"/>
    <w:rPr>
      <w:b/>
    </w:rPr>
  </w:style>
  <w:style w:type="character" w:styleId="13">
    <w:name w:val="Emphasis"/>
    <w:basedOn w:val="11"/>
    <w:qFormat/>
    <w:uiPriority w:val="20"/>
    <w:rPr>
      <w:i/>
      <w:iCs/>
    </w:rPr>
  </w:style>
  <w:style w:type="character" w:styleId="14">
    <w:name w:val="footnote reference"/>
    <w:basedOn w:val="11"/>
    <w:qFormat/>
    <w:uiPriority w:val="99"/>
    <w:rPr>
      <w:vertAlign w:val="superscript"/>
    </w:rPr>
  </w:style>
  <w:style w:type="character" w:customStyle="1" w:styleId="15">
    <w:name w:val="页眉 字符"/>
    <w:basedOn w:val="11"/>
    <w:link w:val="7"/>
    <w:qFormat/>
    <w:uiPriority w:val="99"/>
    <w:rPr>
      <w:sz w:val="18"/>
      <w:szCs w:val="18"/>
    </w:rPr>
  </w:style>
  <w:style w:type="character" w:customStyle="1" w:styleId="16">
    <w:name w:val="页脚 字符"/>
    <w:basedOn w:val="11"/>
    <w:link w:val="6"/>
    <w:qFormat/>
    <w:uiPriority w:val="99"/>
    <w:rPr>
      <w:sz w:val="18"/>
      <w:szCs w:val="18"/>
    </w:rPr>
  </w:style>
  <w:style w:type="character" w:customStyle="1" w:styleId="17">
    <w:name w:val="脚注文本 字符"/>
    <w:basedOn w:val="11"/>
    <w:link w:val="8"/>
    <w:qFormat/>
    <w:uiPriority w:val="99"/>
    <w:rPr>
      <w:sz w:val="18"/>
      <w:szCs w:val="18"/>
    </w:rPr>
  </w:style>
  <w:style w:type="character" w:customStyle="1" w:styleId="18">
    <w:name w:val="NormalCharacter"/>
    <w:qFormat/>
    <w:uiPriority w:val="0"/>
  </w:style>
  <w:style w:type="paragraph" w:customStyle="1" w:styleId="19">
    <w:name w:val="_Style 18"/>
    <w:basedOn w:val="1"/>
    <w:next w:val="1"/>
    <w:qFormat/>
    <w:uiPriority w:val="0"/>
    <w:pPr>
      <w:pBdr>
        <w:bottom w:val="single" w:color="auto" w:sz="6" w:space="1"/>
      </w:pBdr>
      <w:jc w:val="center"/>
    </w:pPr>
    <w:rPr>
      <w:rFonts w:ascii="Arial" w:eastAsia="宋体"/>
      <w:vanish/>
      <w:sz w:val="16"/>
    </w:rPr>
  </w:style>
  <w:style w:type="paragraph" w:customStyle="1" w:styleId="20">
    <w:name w:val="_Style 19"/>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6"/>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1699</Words>
  <Characters>1764</Characters>
  <Paragraphs>38</Paragraphs>
  <TotalTime>3</TotalTime>
  <ScaleCrop>false</ScaleCrop>
  <LinksUpToDate>false</LinksUpToDate>
  <CharactersWithSpaces>1772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2023-07-10T18:54:00Z</dcterms:created>
  <dc:creator>李 明阳</dc:creator>
  <cp:lastModifiedBy>Ли Чунсянь</cp:lastModifiedBy>
  <dcterms:modified xsi:type="dcterms:W3CDTF">2025-08-17T02:18:18Z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37A8FC6B87C64ED8882B7F1FF97E5642_13</vt:lpwstr>
  </property>
  <property fmtid="{D5CDD505-2E9C-101B-9397-08002B2CF9AE}" pid="3" name="KSOProductBuildVer">
    <vt:lpwstr>2052-12.1.0.21915</vt:lpwstr>
  </property>
  <property fmtid="{D5CDD505-2E9C-101B-9397-08002B2CF9AE}" pid="4" name="KSOTemplateDocerSaveRecord">
    <vt:lpwstr>eyJoZGlkIjoiOTA4YTg5ZThhZmI1YWQyY2NmZTY1NWVjMGQ4NmY3YmUiLCJ1c2VySWQiOiI4ODY4MzgyNjgifQ==</vt:lpwstr>
  </property>
</Properties>
</file>